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“</w:t>
      </w:r>
      <w:r>
        <w:rPr>
          <w:rFonts w:hint="eastAsia"/>
          <w:b/>
          <w:bCs/>
          <w:sz w:val="30"/>
          <w:szCs w:val="30"/>
        </w:rPr>
        <w:t>向阳花开</w:t>
      </w:r>
      <w:r>
        <w:rPr>
          <w:rFonts w:hint="eastAsia"/>
          <w:b/>
          <w:bCs/>
          <w:sz w:val="32"/>
          <w:szCs w:val="28"/>
        </w:rPr>
        <w:t>助学行动”捐助申请表</w:t>
      </w:r>
    </w:p>
    <w:tbl>
      <w:tblPr>
        <w:tblStyle w:val="6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67"/>
        <w:gridCol w:w="141"/>
        <w:gridCol w:w="709"/>
        <w:gridCol w:w="567"/>
        <w:gridCol w:w="142"/>
        <w:gridCol w:w="283"/>
        <w:gridCol w:w="426"/>
        <w:gridCol w:w="283"/>
        <w:gridCol w:w="142"/>
        <w:gridCol w:w="283"/>
        <w:gridCol w:w="709"/>
        <w:gridCol w:w="567"/>
        <w:gridCol w:w="142"/>
        <w:gridCol w:w="425"/>
        <w:gridCol w:w="142"/>
        <w:gridCol w:w="142"/>
        <w:gridCol w:w="425"/>
        <w:gridCol w:w="283"/>
        <w:gridCol w:w="426"/>
        <w:gridCol w:w="141"/>
        <w:gridCol w:w="142"/>
        <w:gridCol w:w="1418"/>
      </w:tblGrid>
      <w:tr>
        <w:trPr>
          <w:wBefore w:w="0" w:type="dxa"/>
          <w:wAfter w:w="0" w:type="dxa"/>
          <w:trHeight w:val="508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学生姓名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就读学校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班级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贴</w:t>
            </w:r>
          </w:p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照</w:t>
            </w:r>
          </w:p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片</w:t>
            </w:r>
          </w:p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44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default"/>
                <w:bCs/>
                <w:sz w:val="24"/>
                <w:szCs w:val="22"/>
              </w:rPr>
              <w:t>身份证号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家庭电话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民族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49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家长姓名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手机号码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性别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583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是否孤儿或单亲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家中有无重病残疾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籍贯</w:t>
            </w: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156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637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家庭详细住址</w:t>
            </w:r>
          </w:p>
        </w:tc>
        <w:tc>
          <w:tcPr>
            <w:tcW w:w="26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5245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2"/>
              </w:rPr>
            </w:pPr>
            <w:r>
              <w:rPr>
                <w:rFonts w:hint="eastAsia"/>
                <w:b/>
                <w:bCs/>
                <w:szCs w:val="22"/>
              </w:rPr>
              <w:t>所在村(居)联系人姓名、电话：</w:t>
            </w:r>
          </w:p>
          <w:p>
            <w:pPr>
              <w:jc w:val="left"/>
              <w:rPr>
                <w:rFonts w:hint="eastAsia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29" w:hRule="atLeast"/>
        </w:trPr>
        <w:tc>
          <w:tcPr>
            <w:tcW w:w="9215" w:type="dxa"/>
            <w:gridSpan w:val="23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是否有其他捐助，详情：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21" w:hRule="atLeast"/>
        </w:trPr>
        <w:tc>
          <w:tcPr>
            <w:tcW w:w="9215" w:type="dxa"/>
            <w:gridSpan w:val="23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家庭人口、兄弟姐妹数量，详情：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688" w:hRule="atLeast"/>
        </w:trPr>
        <w:tc>
          <w:tcPr>
            <w:tcW w:w="12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接收助学款账户</w:t>
            </w:r>
          </w:p>
        </w:tc>
        <w:tc>
          <w:tcPr>
            <w:tcW w:w="4819" w:type="dxa"/>
            <w:gridSpan w:val="13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开户银行全称：</w:t>
            </w:r>
          </w:p>
          <w:p>
            <w:pPr>
              <w:jc w:val="left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Cs w:val="21"/>
              </w:rPr>
              <w:t>银行账号：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开户人姓名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3517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生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家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庭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情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况</w:t>
            </w:r>
          </w:p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8505" w:type="dxa"/>
            <w:gridSpan w:val="22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请填写家庭目前生活状况、收入来源及申请捐助原因：</w:t>
            </w:r>
          </w:p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  <w:p>
            <w:pPr>
              <w:rPr>
                <w:rFonts w:hint="eastAsia"/>
                <w:bCs/>
                <w:sz w:val="24"/>
                <w:szCs w:val="22"/>
              </w:rPr>
            </w:pPr>
          </w:p>
          <w:p>
            <w:pPr>
              <w:rPr>
                <w:rFonts w:hint="eastAsia"/>
                <w:bCs/>
                <w:sz w:val="24"/>
                <w:szCs w:val="22"/>
              </w:rPr>
            </w:pPr>
          </w:p>
          <w:p>
            <w:pPr>
              <w:jc w:val="left"/>
              <w:rPr>
                <w:rFonts w:hint="eastAsia"/>
                <w:bCs/>
                <w:szCs w:val="22"/>
              </w:rPr>
            </w:pPr>
          </w:p>
          <w:p>
            <w:pPr>
              <w:jc w:val="left"/>
              <w:rPr>
                <w:rFonts w:hint="eastAsia"/>
                <w:bCs/>
                <w:szCs w:val="22"/>
              </w:rPr>
            </w:pPr>
          </w:p>
          <w:p>
            <w:pPr>
              <w:jc w:val="left"/>
              <w:rPr>
                <w:rFonts w:hint="eastAsia"/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我已仔细阅读并同意遵守“助学须知”，保证上述内容为我个人情况的真实反映，并同意</w:t>
            </w:r>
            <w:r>
              <w:rPr>
                <w:rFonts w:hint="default"/>
                <w:bCs/>
                <w:szCs w:val="22"/>
                <w:lang w:eastAsia="zh-CN"/>
              </w:rPr>
              <w:t>向阳花开平台</w:t>
            </w:r>
            <w:r>
              <w:rPr>
                <w:rFonts w:hint="eastAsia"/>
                <w:bCs/>
                <w:szCs w:val="22"/>
              </w:rPr>
              <w:t>使用我的照片及资料（肖像照片模糊处理），作为助学结对发布。</w:t>
            </w:r>
          </w:p>
          <w:p>
            <w:pPr>
              <w:ind w:firstLine="3964" w:firstLineChars="1650"/>
              <w:jc w:val="left"/>
              <w:rPr>
                <w:rFonts w:hint="eastAsia"/>
                <w:b/>
                <w:bCs/>
                <w:sz w:val="24"/>
                <w:szCs w:val="22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 xml:space="preserve">签名：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53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成绩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年级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语文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数学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英语</w:t>
            </w: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物理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化学</w:t>
            </w: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生物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历史</w:t>
            </w: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地理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政治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ind w:firstLine="120" w:firstLineChars="50"/>
              <w:rPr>
                <w:rFonts w:hint="eastAsia"/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有何特长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04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hint="eastAsia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1404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班主任评语</w:t>
            </w:r>
          </w:p>
        </w:tc>
        <w:tc>
          <w:tcPr>
            <w:tcW w:w="8505" w:type="dxa"/>
            <w:gridSpan w:val="22"/>
            <w:noWrap w:val="0"/>
            <w:vAlign w:val="center"/>
          </w:tcPr>
          <w:p>
            <w:pPr>
              <w:jc w:val="left"/>
              <w:rPr>
                <w:rFonts w:hint="eastAsia"/>
                <w:bCs/>
                <w:szCs w:val="22"/>
              </w:rPr>
            </w:pPr>
            <w:r>
              <w:rPr>
                <w:rFonts w:hint="eastAsia"/>
                <w:bCs/>
                <w:szCs w:val="22"/>
              </w:rPr>
              <w:t>班主任审核及对该生在校表现评价：</w:t>
            </w:r>
          </w:p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  <w:p>
            <w:pPr>
              <w:rPr>
                <w:rFonts w:hint="eastAsia"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2"/>
                <w:u w:val="single"/>
              </w:rPr>
            </w:pPr>
            <w:r>
              <w:rPr>
                <w:rFonts w:hint="eastAsia"/>
                <w:b/>
                <w:bCs/>
                <w:szCs w:val="22"/>
              </w:rPr>
              <w:t>班主任签名：             联系电话：</w:t>
            </w:r>
          </w:p>
        </w:tc>
      </w:tr>
      <w:tr>
        <w:trPr>
          <w:wBefore w:w="0" w:type="dxa"/>
          <w:wAfter w:w="0" w:type="dxa"/>
          <w:trHeight w:val="2530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所在学校或村(居)意见</w:t>
            </w:r>
          </w:p>
        </w:tc>
        <w:tc>
          <w:tcPr>
            <w:tcW w:w="2409" w:type="dxa"/>
            <w:gridSpan w:val="6"/>
            <w:noWrap w:val="0"/>
            <w:vAlign w:val="bottom"/>
          </w:tcPr>
          <w:p>
            <w:pPr>
              <w:ind w:right="480"/>
              <w:jc w:val="right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盖章</w:t>
            </w:r>
          </w:p>
          <w:p>
            <w:pPr>
              <w:jc w:val="right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年   月  日</w:t>
            </w:r>
          </w:p>
          <w:p>
            <w:pPr>
              <w:jc w:val="right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所在镇街团委或妇联意见</w:t>
            </w:r>
          </w:p>
        </w:tc>
        <w:tc>
          <w:tcPr>
            <w:tcW w:w="2268" w:type="dxa"/>
            <w:gridSpan w:val="6"/>
            <w:noWrap w:val="0"/>
            <w:vAlign w:val="bottom"/>
          </w:tcPr>
          <w:p>
            <w:pPr>
              <w:ind w:right="480" w:firstLine="240" w:firstLineChars="100"/>
              <w:jc w:val="right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 xml:space="preserve">盖章              </w:t>
            </w:r>
          </w:p>
          <w:p>
            <w:pPr>
              <w:wordWrap w:val="0"/>
              <w:ind w:firstLine="240" w:firstLineChars="100"/>
              <w:jc w:val="right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 xml:space="preserve">  年  月  日 </w:t>
            </w:r>
          </w:p>
          <w:p>
            <w:pPr>
              <w:ind w:firstLine="240" w:firstLineChars="100"/>
              <w:jc w:val="right"/>
              <w:rPr>
                <w:rFonts w:hint="eastAsia"/>
                <w:bCs/>
                <w:sz w:val="24"/>
                <w:szCs w:val="2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default"/>
                <w:bCs/>
                <w:sz w:val="24"/>
                <w:szCs w:val="22"/>
                <w:lang w:eastAsia="zh-CN"/>
              </w:rPr>
              <w:t>向阳花开公益</w:t>
            </w:r>
            <w:r>
              <w:rPr>
                <w:rFonts w:hint="eastAsia"/>
                <w:bCs/>
                <w:sz w:val="24"/>
                <w:szCs w:val="22"/>
              </w:rPr>
              <w:t>服务中心审核意见</w:t>
            </w:r>
          </w:p>
        </w:tc>
        <w:tc>
          <w:tcPr>
            <w:tcW w:w="2410" w:type="dxa"/>
            <w:gridSpan w:val="5"/>
            <w:noWrap w:val="0"/>
            <w:vAlign w:val="bottom"/>
          </w:tcPr>
          <w:p>
            <w:pPr>
              <w:ind w:right="480"/>
              <w:jc w:val="right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盖章</w:t>
            </w:r>
          </w:p>
          <w:p>
            <w:pPr>
              <w:jc w:val="right"/>
              <w:rPr>
                <w:rFonts w:hint="eastAsia"/>
                <w:bCs/>
                <w:sz w:val="24"/>
                <w:szCs w:val="22"/>
              </w:rPr>
            </w:pPr>
            <w:r>
              <w:rPr>
                <w:rFonts w:hint="eastAsia"/>
                <w:bCs/>
                <w:sz w:val="24"/>
                <w:szCs w:val="22"/>
              </w:rPr>
              <w:t>年   月  日</w:t>
            </w:r>
          </w:p>
          <w:p>
            <w:pPr>
              <w:jc w:val="right"/>
              <w:rPr>
                <w:rFonts w:hint="eastAsia"/>
                <w:bCs/>
                <w:sz w:val="24"/>
                <w:szCs w:val="22"/>
              </w:rPr>
            </w:pPr>
          </w:p>
        </w:tc>
      </w:tr>
    </w:tbl>
    <w:p>
      <w:pPr>
        <w:rPr>
          <w:rFonts w:hint="eastAsia"/>
          <w:bCs/>
          <w:spacing w:val="-4"/>
          <w:szCs w:val="21"/>
        </w:rPr>
      </w:pPr>
      <w:r>
        <w:rPr>
          <w:rFonts w:hint="eastAsia"/>
          <w:b/>
          <w:bCs/>
          <w:spacing w:val="-4"/>
          <w:szCs w:val="21"/>
        </w:rPr>
        <w:t>注：</w:t>
      </w:r>
      <w:r>
        <w:rPr>
          <w:rFonts w:hint="eastAsia"/>
          <w:bCs/>
          <w:spacing w:val="-4"/>
          <w:szCs w:val="21"/>
        </w:rPr>
        <w:t>此表与“助学须知”须正反面打印，一式三份，</w:t>
      </w:r>
      <w:r>
        <w:rPr>
          <w:rFonts w:hint="default"/>
          <w:bCs/>
          <w:spacing w:val="-4"/>
          <w:szCs w:val="21"/>
          <w:lang w:eastAsia="zh-CN"/>
        </w:rPr>
        <w:t>向阳花开平台</w:t>
      </w:r>
      <w:r>
        <w:rPr>
          <w:rFonts w:hint="eastAsia"/>
          <w:bCs/>
          <w:spacing w:val="-4"/>
          <w:szCs w:val="21"/>
        </w:rPr>
        <w:t>、贫困学生、学校各留一份。</w:t>
      </w:r>
    </w:p>
    <w:p>
      <w:pPr>
        <w:rPr>
          <w:rFonts w:hint="eastAsia"/>
          <w:b/>
          <w:bCs/>
          <w:sz w:val="30"/>
          <w:szCs w:val="30"/>
        </w:rPr>
      </w:pPr>
    </w:p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“向阳花开助学行动”助学须知：</w:t>
      </w:r>
    </w:p>
    <w:p>
      <w:pPr>
        <w:adjustRightInd w:val="0"/>
        <w:snapToGrid w:val="0"/>
        <w:spacing w:line="520" w:lineRule="atLeast"/>
        <w:ind w:firstLine="560" w:firstLineChars="20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1、本资料由学生按照真实情况填写，班主任及学校审核后签字盖章，如有不实情况，一经发现，立即取消该同学的助学资格。</w:t>
      </w:r>
    </w:p>
    <w:p>
      <w:pPr>
        <w:adjustRightInd w:val="0"/>
        <w:snapToGrid w:val="0"/>
        <w:spacing w:line="520" w:lineRule="atLeast"/>
        <w:ind w:firstLine="560" w:firstLineChars="20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2、助学款只能用于贫困学生求学用途，不能挪作他用。如果贫困学生辍学，对其助学捐助则停止。</w:t>
      </w:r>
    </w:p>
    <w:p>
      <w:pPr>
        <w:adjustRightInd w:val="0"/>
        <w:snapToGrid w:val="0"/>
        <w:spacing w:line="520" w:lineRule="atLeast"/>
        <w:ind w:firstLine="560" w:firstLineChars="20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3、如果贫困学生辍学、转学或是升学，家长和班主任老师应及时与</w:t>
      </w:r>
      <w:r>
        <w:rPr>
          <w:rFonts w:hint="default" w:ascii="仿宋_GB2312" w:eastAsia="仿宋_GB2312"/>
          <w:sz w:val="28"/>
          <w:szCs w:val="24"/>
        </w:rPr>
        <w:t>绍兴市柯桥区向阳花开公益</w:t>
      </w:r>
      <w:r>
        <w:rPr>
          <w:rFonts w:hint="eastAsia" w:ascii="仿宋_GB2312" w:eastAsia="仿宋_GB2312"/>
          <w:sz w:val="28"/>
          <w:szCs w:val="24"/>
        </w:rPr>
        <w:t>服务中心联系，并告知爱心捐助者。</w:t>
      </w:r>
    </w:p>
    <w:p>
      <w:pPr>
        <w:adjustRightInd w:val="0"/>
        <w:snapToGrid w:val="0"/>
        <w:spacing w:line="520" w:lineRule="atLeast"/>
        <w:ind w:firstLine="560" w:firstLineChars="20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4、贫困学生在收到助学款后，应及时对资助人表示感谢，并向</w:t>
      </w:r>
      <w:r>
        <w:rPr>
          <w:rFonts w:hint="default" w:ascii="仿宋_GB2312" w:eastAsia="仿宋_GB2312"/>
          <w:sz w:val="28"/>
          <w:szCs w:val="24"/>
          <w:lang w:eastAsia="zh-CN"/>
        </w:rPr>
        <w:t>向阳花开平台</w:t>
      </w:r>
      <w:r>
        <w:rPr>
          <w:rFonts w:hint="eastAsia" w:ascii="仿宋_GB2312" w:eastAsia="仿宋_GB2312"/>
          <w:sz w:val="28"/>
          <w:szCs w:val="24"/>
        </w:rPr>
        <w:t>反馈资助信息。每学期结束后须向</w:t>
      </w:r>
      <w:r>
        <w:rPr>
          <w:rFonts w:hint="default" w:ascii="仿宋_GB2312" w:eastAsia="仿宋_GB2312"/>
          <w:sz w:val="28"/>
          <w:szCs w:val="24"/>
          <w:lang w:eastAsia="zh-CN"/>
        </w:rPr>
        <w:t>向阳花开平台</w:t>
      </w:r>
      <w:r>
        <w:rPr>
          <w:rFonts w:hint="eastAsia" w:ascii="仿宋_GB2312" w:eastAsia="仿宋_GB2312"/>
          <w:sz w:val="28"/>
          <w:szCs w:val="24"/>
        </w:rPr>
        <w:t>和资助人提供一份成绩单复印件（邮寄或发送电子邮件），并告知下学期开学日期。</w:t>
      </w:r>
    </w:p>
    <w:p>
      <w:pPr>
        <w:adjustRightInd w:val="0"/>
        <w:snapToGrid w:val="0"/>
        <w:spacing w:line="520" w:lineRule="atLeast"/>
        <w:ind w:firstLine="560" w:firstLineChars="20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5、班主任及校方要对贫困生资料建立档案，加强对贫困生的感恩教育，每年将贫困生在校情况以照片及文字形式发送至</w:t>
      </w:r>
      <w:r>
        <w:rPr>
          <w:rFonts w:hint="default" w:ascii="仿宋_GB2312" w:eastAsia="仿宋_GB2312"/>
          <w:sz w:val="28"/>
          <w:szCs w:val="24"/>
          <w:lang w:eastAsia="zh-CN"/>
        </w:rPr>
        <w:t>向阳花开</w:t>
      </w:r>
      <w:r>
        <w:rPr>
          <w:rFonts w:hint="eastAsia" w:ascii="仿宋_GB2312" w:eastAsia="仿宋_GB2312"/>
          <w:sz w:val="28"/>
          <w:szCs w:val="24"/>
        </w:rPr>
        <w:t>志愿者邮箱。</w:t>
      </w:r>
    </w:p>
    <w:p>
      <w:pPr>
        <w:adjustRightInd w:val="0"/>
        <w:snapToGrid w:val="0"/>
        <w:spacing w:line="520" w:lineRule="atLeast"/>
        <w:ind w:firstLine="562" w:firstLineChars="200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b/>
          <w:sz w:val="28"/>
          <w:szCs w:val="24"/>
        </w:rPr>
        <w:t>特别声明</w:t>
      </w:r>
      <w:r>
        <w:rPr>
          <w:rFonts w:hint="eastAsia" w:ascii="仿宋_GB2312" w:eastAsia="仿宋_GB2312"/>
          <w:sz w:val="28"/>
          <w:szCs w:val="24"/>
        </w:rPr>
        <w:t>：不允许有任何向爱心人士进行索要的行为，如经发现，立即取消其被助学资格。</w:t>
      </w:r>
      <w:r>
        <w:rPr>
          <w:rFonts w:hint="default" w:ascii="仿宋_GB2312" w:eastAsia="仿宋_GB2312"/>
          <w:sz w:val="28"/>
          <w:szCs w:val="24"/>
          <w:lang w:eastAsia="zh-CN"/>
        </w:rPr>
        <w:t>向阳花开平台</w:t>
      </w:r>
      <w:r>
        <w:rPr>
          <w:rFonts w:hint="eastAsia" w:ascii="仿宋_GB2312" w:eastAsia="仿宋_GB2312"/>
          <w:sz w:val="28"/>
          <w:szCs w:val="24"/>
        </w:rPr>
        <w:t>保留对“向阳花开助学行动”的最终解释权。</w:t>
      </w: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4"/>
        </w:rPr>
      </w:pP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4"/>
        </w:rPr>
      </w:pPr>
      <w:r>
        <w:rPr>
          <w:rFonts w:hint="default" w:ascii="仿宋_GB2312" w:eastAsia="仿宋_GB2312"/>
          <w:sz w:val="28"/>
          <w:szCs w:val="24"/>
          <w:lang w:eastAsia="zh-CN"/>
        </w:rPr>
        <w:t>向阳花开公益</w:t>
      </w:r>
      <w:r>
        <w:rPr>
          <w:rFonts w:hint="eastAsia" w:ascii="仿宋_GB2312" w:eastAsia="仿宋_GB2312"/>
          <w:sz w:val="28"/>
          <w:szCs w:val="24"/>
        </w:rPr>
        <w:t>服务中心联系方式：</w:t>
      </w: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地址：</w:t>
      </w:r>
      <w:r>
        <w:rPr>
          <w:rFonts w:hint="default" w:ascii="仿宋_GB2312" w:eastAsia="仿宋_GB2312"/>
          <w:sz w:val="28"/>
          <w:szCs w:val="24"/>
        </w:rPr>
        <w:t>绍兴市</w:t>
      </w:r>
      <w:r>
        <w:rPr>
          <w:rFonts w:hint="eastAsia" w:ascii="仿宋_GB2312" w:eastAsia="仿宋_GB2312"/>
          <w:sz w:val="28"/>
          <w:szCs w:val="24"/>
        </w:rPr>
        <w:t>柯桥世界贸易中心（南区）6幢102-2室A号</w:t>
      </w:r>
    </w:p>
    <w:p>
      <w:pPr>
        <w:adjustRightInd w:val="0"/>
        <w:snapToGrid w:val="0"/>
        <w:spacing w:line="520" w:lineRule="atLeast"/>
        <w:rPr>
          <w:rFonts w:hint="default" w:ascii="仿宋_GB2312" w:eastAsia="仿宋_GB2312"/>
          <w:sz w:val="28"/>
          <w:szCs w:val="24"/>
          <w:lang w:val="en-US" w:eastAsia="zh-Hans"/>
        </w:rPr>
      </w:pPr>
      <w:r>
        <w:rPr>
          <w:rFonts w:hint="eastAsia" w:ascii="仿宋_GB2312" w:eastAsia="仿宋_GB2312"/>
          <w:sz w:val="28"/>
          <w:szCs w:val="24"/>
          <w:lang w:val="en-US" w:eastAsia="zh-Hans"/>
        </w:rPr>
        <w:t>微信公众号</w:t>
      </w:r>
      <w:r>
        <w:rPr>
          <w:rFonts w:hint="eastAsia" w:ascii="仿宋_GB2312" w:eastAsia="仿宋_GB2312"/>
          <w:sz w:val="28"/>
          <w:szCs w:val="24"/>
        </w:rPr>
        <w:t>：</w:t>
      </w:r>
      <w:r>
        <w:rPr>
          <w:rFonts w:hint="eastAsia" w:ascii="仿宋_GB2312" w:eastAsia="仿宋_GB2312"/>
          <w:sz w:val="28"/>
          <w:szCs w:val="24"/>
          <w:lang w:val="en-US" w:eastAsia="zh-Hans"/>
        </w:rPr>
        <w:t>向阳花开公益服务中心</w:t>
      </w: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电话：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13957524345</w:t>
      </w:r>
      <w:r>
        <w:rPr>
          <w:rFonts w:hint="default" w:ascii="仿宋_GB2312" w:eastAsia="仿宋_GB2312"/>
          <w:sz w:val="28"/>
          <w:szCs w:val="24"/>
          <w:lang w:eastAsia="zh-CN"/>
        </w:rPr>
        <w:t>（林梅霞）</w:t>
      </w:r>
      <w:bookmarkStart w:id="0" w:name="_GoBack"/>
      <w:bookmarkEnd w:id="0"/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4"/>
        </w:rPr>
      </w:pPr>
      <w:r>
        <w:rPr>
          <w:rFonts w:hint="eastAsia" w:ascii="仿宋_GB2312" w:eastAsia="仿宋_GB2312"/>
          <w:sz w:val="28"/>
          <w:szCs w:val="24"/>
        </w:rPr>
        <w:t>邮箱：</w:t>
      </w:r>
      <w:r>
        <w:rPr>
          <w:rFonts w:hint="eastAsia" w:ascii="仿宋_GB2312" w:eastAsia="仿宋_GB2312"/>
          <w:sz w:val="28"/>
          <w:szCs w:val="24"/>
          <w:lang w:val="en-US" w:eastAsia="zh-CN"/>
        </w:rPr>
        <w:t>513851901@qq.com</w:t>
      </w: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4"/>
        </w:rPr>
      </w:pPr>
    </w:p>
    <w:p>
      <w:pPr>
        <w:adjustRightInd w:val="0"/>
        <w:snapToGrid w:val="0"/>
        <w:spacing w:line="520" w:lineRule="atLeast"/>
        <w:rPr>
          <w:rFonts w:hint="eastAsia" w:ascii="仿宋_GB2312" w:eastAsia="仿宋_GB2312"/>
          <w:sz w:val="28"/>
          <w:szCs w:val="24"/>
        </w:rPr>
      </w:pPr>
    </w:p>
    <w:sectPr>
      <w:headerReference r:id="rId3" w:type="default"/>
      <w:pgSz w:w="11906" w:h="16838"/>
      <w:pgMar w:top="1134" w:right="1531" w:bottom="113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Verdana">
    <w:panose1 w:val="020B0604030504040204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6600" w:firstLineChars="3000"/>
      <w:jc w:val="both"/>
      <w:rPr>
        <w:u w:val="single"/>
      </w:rPr>
    </w:pPr>
    <w:r>
      <w:rPr>
        <w:rFonts w:hint="eastAsia"/>
        <w:sz w:val="22"/>
      </w:rPr>
      <w:t>编号：</w:t>
    </w:r>
    <w:r>
      <w:rPr>
        <w:rFonts w:hint="eastAsia"/>
        <w:sz w:val="22"/>
        <w:u w:val="single"/>
      </w:rPr>
      <w:t xml:space="preserve">        </w:t>
    </w:r>
    <w:r>
      <w:rPr>
        <w:rFonts w:hint="eastAsia"/>
        <w:u w:val="single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75"/>
    <w:rsid w:val="0002205D"/>
    <w:rsid w:val="00036F4D"/>
    <w:rsid w:val="000A0668"/>
    <w:rsid w:val="000A232E"/>
    <w:rsid w:val="000A23EB"/>
    <w:rsid w:val="000B2148"/>
    <w:rsid w:val="000B243C"/>
    <w:rsid w:val="000D270C"/>
    <w:rsid w:val="000E2EB1"/>
    <w:rsid w:val="00105FE6"/>
    <w:rsid w:val="00110663"/>
    <w:rsid w:val="00141075"/>
    <w:rsid w:val="0017225F"/>
    <w:rsid w:val="001907BA"/>
    <w:rsid w:val="001C3C4D"/>
    <w:rsid w:val="001C491E"/>
    <w:rsid w:val="001C7F4D"/>
    <w:rsid w:val="001D254A"/>
    <w:rsid w:val="001D52DC"/>
    <w:rsid w:val="001E4336"/>
    <w:rsid w:val="001F7CC1"/>
    <w:rsid w:val="00253479"/>
    <w:rsid w:val="00275604"/>
    <w:rsid w:val="00287DC3"/>
    <w:rsid w:val="002D0C53"/>
    <w:rsid w:val="002D68BD"/>
    <w:rsid w:val="002D6E45"/>
    <w:rsid w:val="00337B97"/>
    <w:rsid w:val="003647D0"/>
    <w:rsid w:val="0037075B"/>
    <w:rsid w:val="0038028A"/>
    <w:rsid w:val="003810B5"/>
    <w:rsid w:val="00390F50"/>
    <w:rsid w:val="003B02B8"/>
    <w:rsid w:val="003B66FC"/>
    <w:rsid w:val="003C689C"/>
    <w:rsid w:val="003D7762"/>
    <w:rsid w:val="00400094"/>
    <w:rsid w:val="0040595B"/>
    <w:rsid w:val="0042448F"/>
    <w:rsid w:val="00473AFB"/>
    <w:rsid w:val="004750F1"/>
    <w:rsid w:val="00504EE6"/>
    <w:rsid w:val="00515081"/>
    <w:rsid w:val="00521377"/>
    <w:rsid w:val="0052775C"/>
    <w:rsid w:val="005359B4"/>
    <w:rsid w:val="0054125F"/>
    <w:rsid w:val="00545FA4"/>
    <w:rsid w:val="00550CB0"/>
    <w:rsid w:val="005642B7"/>
    <w:rsid w:val="005A03B0"/>
    <w:rsid w:val="005A7D0E"/>
    <w:rsid w:val="005D1B64"/>
    <w:rsid w:val="005F4363"/>
    <w:rsid w:val="005F4C37"/>
    <w:rsid w:val="00656F73"/>
    <w:rsid w:val="006652E4"/>
    <w:rsid w:val="00676925"/>
    <w:rsid w:val="00680A34"/>
    <w:rsid w:val="006911B6"/>
    <w:rsid w:val="006B14CB"/>
    <w:rsid w:val="006D094F"/>
    <w:rsid w:val="006D3B2C"/>
    <w:rsid w:val="006E240C"/>
    <w:rsid w:val="006E7852"/>
    <w:rsid w:val="006F05A8"/>
    <w:rsid w:val="00714ADF"/>
    <w:rsid w:val="00746BF8"/>
    <w:rsid w:val="00763A42"/>
    <w:rsid w:val="00765D8D"/>
    <w:rsid w:val="00770720"/>
    <w:rsid w:val="00792DA4"/>
    <w:rsid w:val="007A0616"/>
    <w:rsid w:val="007D3980"/>
    <w:rsid w:val="00806315"/>
    <w:rsid w:val="00817856"/>
    <w:rsid w:val="00843D34"/>
    <w:rsid w:val="00867B98"/>
    <w:rsid w:val="008814DF"/>
    <w:rsid w:val="008A2831"/>
    <w:rsid w:val="008B0E33"/>
    <w:rsid w:val="008B2116"/>
    <w:rsid w:val="008D56DA"/>
    <w:rsid w:val="008E29E1"/>
    <w:rsid w:val="00902EA4"/>
    <w:rsid w:val="0091341C"/>
    <w:rsid w:val="00945959"/>
    <w:rsid w:val="00966060"/>
    <w:rsid w:val="009710A5"/>
    <w:rsid w:val="009B0219"/>
    <w:rsid w:val="009B3C1A"/>
    <w:rsid w:val="009E59D7"/>
    <w:rsid w:val="009F6D6E"/>
    <w:rsid w:val="00A3441A"/>
    <w:rsid w:val="00A34836"/>
    <w:rsid w:val="00A66589"/>
    <w:rsid w:val="00A72EE6"/>
    <w:rsid w:val="00A73B8D"/>
    <w:rsid w:val="00A76521"/>
    <w:rsid w:val="00A85B22"/>
    <w:rsid w:val="00A94450"/>
    <w:rsid w:val="00AA5FD3"/>
    <w:rsid w:val="00AC040D"/>
    <w:rsid w:val="00B04422"/>
    <w:rsid w:val="00B423AC"/>
    <w:rsid w:val="00B50D66"/>
    <w:rsid w:val="00B6705F"/>
    <w:rsid w:val="00BE4753"/>
    <w:rsid w:val="00BF2C06"/>
    <w:rsid w:val="00C1205A"/>
    <w:rsid w:val="00C162A1"/>
    <w:rsid w:val="00C334E9"/>
    <w:rsid w:val="00C33B9C"/>
    <w:rsid w:val="00C437B6"/>
    <w:rsid w:val="00C45045"/>
    <w:rsid w:val="00C5277A"/>
    <w:rsid w:val="00C52994"/>
    <w:rsid w:val="00C56940"/>
    <w:rsid w:val="00C77EF8"/>
    <w:rsid w:val="00CD41E0"/>
    <w:rsid w:val="00CD44BA"/>
    <w:rsid w:val="00CF1245"/>
    <w:rsid w:val="00D01D2C"/>
    <w:rsid w:val="00D03DA5"/>
    <w:rsid w:val="00D40CDD"/>
    <w:rsid w:val="00D80AB2"/>
    <w:rsid w:val="00DD59D7"/>
    <w:rsid w:val="00E204BA"/>
    <w:rsid w:val="00E30426"/>
    <w:rsid w:val="00E434B4"/>
    <w:rsid w:val="00E527E3"/>
    <w:rsid w:val="00E746E9"/>
    <w:rsid w:val="00E86501"/>
    <w:rsid w:val="00E86CBE"/>
    <w:rsid w:val="00EA0E7C"/>
    <w:rsid w:val="00ED05FD"/>
    <w:rsid w:val="00ED5C7E"/>
    <w:rsid w:val="00EE1C2B"/>
    <w:rsid w:val="00EE67B2"/>
    <w:rsid w:val="00EF712C"/>
    <w:rsid w:val="00F114D0"/>
    <w:rsid w:val="00F222ED"/>
    <w:rsid w:val="00F5433F"/>
    <w:rsid w:val="00F75720"/>
    <w:rsid w:val="00F8202C"/>
    <w:rsid w:val="00FA6BEF"/>
    <w:rsid w:val="00FC2C2E"/>
    <w:rsid w:val="00FD10A3"/>
    <w:rsid w:val="00FE7537"/>
    <w:rsid w:val="09585065"/>
    <w:rsid w:val="1BBBDC73"/>
    <w:rsid w:val="24AA26F3"/>
    <w:rsid w:val="2D7009B9"/>
    <w:rsid w:val="2FDE90DB"/>
    <w:rsid w:val="30187DD2"/>
    <w:rsid w:val="441779FB"/>
    <w:rsid w:val="6597528A"/>
    <w:rsid w:val="6A222C68"/>
    <w:rsid w:val="E7A5630F"/>
    <w:rsid w:val="ED6F5519"/>
    <w:rsid w:val="FFFF2A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iPriority w:val="0"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批注框文本 Char"/>
    <w:link w:val="2"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0"/>
    <w:rPr>
      <w:kern w:val="2"/>
      <w:sz w:val="18"/>
      <w:szCs w:val="18"/>
    </w:rPr>
  </w:style>
  <w:style w:type="character" w:customStyle="1" w:styleId="12">
    <w:name w:val="页眉 Char"/>
    <w:link w:val="4"/>
    <w:uiPriority w:val="0"/>
    <w:rPr>
      <w:kern w:val="2"/>
      <w:sz w:val="18"/>
      <w:szCs w:val="18"/>
    </w:rPr>
  </w:style>
  <w:style w:type="paragraph" w:customStyle="1" w:styleId="13">
    <w:name w:val="Char1"/>
    <w:basedOn w:val="1"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164</Words>
  <Characters>938</Characters>
  <Lines>7</Lines>
  <Paragraphs>2</Paragraphs>
  <TotalTime>0</TotalTime>
  <ScaleCrop>false</ScaleCrop>
  <LinksUpToDate>false</LinksUpToDate>
  <CharactersWithSpaces>1100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2014-08-31T06:44:00Z</dcterms:created>
  <dc:creator>Sky123.Org</dc:creator>
  <cp:lastModifiedBy>hello</cp:lastModifiedBy>
  <cp:lastPrinted>2014-09-01T01:00:00Z</cp:lastPrinted>
  <dcterms:modified xsi:type="dcterms:W3CDTF">2023-01-11T09:26:46Z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B6D9A881E5B122A75610BE63A76647DD</vt:lpwstr>
  </property>
</Properties>
</file>